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EF" w:rsidRDefault="00A81F19" w:rsidP="00A81F1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benötigt man um ein Spiel in Normalform mit Auszahlung mathematisch zu definieren.</w:t>
      </w:r>
      <w:r w:rsidR="00BB3BFB" w:rsidRPr="00BB3BFB">
        <w:rPr>
          <w:noProof/>
        </w:rPr>
        <w:pict>
          <v:rect id="_x0000_s1026" style="position:absolute;left:0;text-align:left;margin-left:0;margin-top:0;width:454.05pt;height:130.35pt;flip:x;z-index:251660288;mso-width-percent:1000;mso-wrap-distance-top:7.2pt;mso-wrap-distance-bottom:10.8pt;mso-position-horizontal:center;mso-position-horizontal-relative:page;mso-position-vertical:top;mso-position-vertical-relative:page;mso-width-percent:1000" o:allowincell="f" fillcolor="#009dd9 [3205]" strokecolor="#f2f2f2 [3041]" strokeweight="3pt">
            <v:shadow on="t" type="perspective" color="#004d6c [1605]" opacity=".5" origin=",.5" offset="0,0" matrix=",56756f,,.5"/>
            <v:textbox style="mso-next-textbox:#_x0000_s1026" inset="36pt,0,10.8pt,0">
              <w:txbxContent>
                <w:p w:rsidR="00EC3E6E" w:rsidRDefault="00EC3E6E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0BD0D9" w:themeColor="accent3"/>
                    </w:pBd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  <w:lang w:val="de-DE"/>
                    </w:rPr>
                    <w:t>Probeklausur der Vorlesung</w:t>
                  </w:r>
                </w:p>
                <w:p w:rsidR="00EC3E6E" w:rsidRDefault="00EC3E6E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0BD0D9" w:themeColor="accent3"/>
                    </w:pBd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iCs/>
                      <w:color w:val="FFFFFF" w:themeColor="background1"/>
                      <w:sz w:val="36"/>
                      <w:szCs w:val="36"/>
                      <w:lang w:val="de-DE"/>
                    </w:rPr>
                  </w:pPr>
                  <w:r w:rsidRPr="00EC3E6E"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iCs/>
                      <w:color w:val="FFFFFF" w:themeColor="background1"/>
                      <w:sz w:val="36"/>
                      <w:szCs w:val="36"/>
                      <w:lang w:val="de-DE"/>
                    </w:rPr>
                    <w:t>Neue Entwicklungen in der Evolutionären Spieltheorie</w:t>
                  </w:r>
                </w:p>
                <w:p w:rsidR="00EC3E6E" w:rsidRDefault="00EC3E6E" w:rsidP="00EC3E6E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0BD0D9" w:themeColor="accent3"/>
                    </w:pBd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  <w:lang w:val="de-DE"/>
                    </w:rPr>
                  </w:pPr>
                  <w:r w:rsidRPr="00EC3E6E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18"/>
                      <w:szCs w:val="36"/>
                      <w:lang w:val="de-DE"/>
                    </w:rPr>
                    <w:t xml:space="preserve">Vorlesung im Rahmen des Deutsch-Französischen Dozenten-Austauschprogramms </w:t>
                  </w:r>
                  <w:r w:rsidRPr="00EC3E6E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  <w:lang w:val="de-DE"/>
                    </w:rPr>
                    <w:t>„</w:t>
                  </w:r>
                  <w:proofErr w:type="spellStart"/>
                  <w:r w:rsidRPr="00EC3E6E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  <w:lang w:val="de-DE"/>
                    </w:rPr>
                    <w:t>Minerve</w:t>
                  </w:r>
                  <w:proofErr w:type="spellEnd"/>
                  <w:r w:rsidRPr="00EC3E6E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  <w:lang w:val="de-DE"/>
                    </w:rPr>
                    <w:t>“</w:t>
                  </w:r>
                </w:p>
                <w:p w:rsidR="00EC3E6E" w:rsidRPr="00EC3E6E" w:rsidRDefault="00EC3E6E" w:rsidP="00EC3E6E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0BD0D9" w:themeColor="accent3"/>
                    </w:pBd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12"/>
                      <w:szCs w:val="36"/>
                      <w:lang w:val="de-DE"/>
                    </w:rPr>
                  </w:pPr>
                  <w:r w:rsidRPr="00EC3E6E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36"/>
                      <w:lang w:val="de-DE"/>
                    </w:rPr>
                    <w:t xml:space="preserve">Gastprofessor: Dr. M. </w:t>
                  </w:r>
                  <w:proofErr w:type="spellStart"/>
                  <w:r w:rsidRPr="00EC3E6E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36"/>
                      <w:lang w:val="de-DE"/>
                    </w:rPr>
                    <w:t>Hanauske</w:t>
                  </w:r>
                  <w:proofErr w:type="spellEnd"/>
                  <w:r w:rsidRPr="00EC3E6E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36"/>
                      <w:lang w:val="de-DE"/>
                    </w:rPr>
                    <w:t>, Lyon 23.11.2009</w:t>
                  </w:r>
                </w:p>
                <w:p w:rsidR="00EC3E6E" w:rsidRPr="00EC3E6E" w:rsidRDefault="00EC3E6E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0BD0D9" w:themeColor="accent3"/>
                    </w:pBd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  <w:lang w:val="de-DE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lang w:val="de-DE"/>
        </w:rPr>
        <w:t xml:space="preserve"> Be</w:t>
      </w:r>
      <w:r w:rsidR="00433B0E">
        <w:rPr>
          <w:lang w:val="de-DE"/>
        </w:rPr>
        <w:t>ne</w:t>
      </w:r>
      <w:r>
        <w:rPr>
          <w:lang w:val="de-DE"/>
        </w:rPr>
        <w:t>nnen und beschreiben Sie die drei Grundgrößen, die man zur Definition eines solchen Spiels benötigt.</w:t>
      </w:r>
      <w:r w:rsidR="00233789">
        <w:rPr>
          <w:lang w:val="de-DE"/>
        </w:rPr>
        <w:t xml:space="preserve"> (5 Punkte)</w:t>
      </w:r>
    </w:p>
    <w:p w:rsidR="00A81F19" w:rsidRDefault="008559BD" w:rsidP="00A81F1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Beschreiben Sie im Detail ein (2x2)-Spiel ihrer Wahl. Das Spiel sollte der Klasse der Anti-Koordinationsspiele angehören. Beschreiben Sie das Spiel durch eine anschauliche, in deutscher Sprache geschriebene Geschichte.</w:t>
      </w:r>
      <w:r w:rsidR="00233789">
        <w:rPr>
          <w:lang w:val="de-DE"/>
        </w:rPr>
        <w:t xml:space="preserve"> (10 Punkte)</w:t>
      </w:r>
    </w:p>
    <w:p w:rsidR="008559BD" w:rsidRDefault="008559BD" w:rsidP="00A81F1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Betrachten Sie das folgende (2x2)-Spiel:</w:t>
      </w:r>
      <w:r w:rsidR="00233789">
        <w:rPr>
          <w:lang w:val="de-DE"/>
        </w:rPr>
        <w:t xml:space="preserve"> (5 Punkte)</w:t>
      </w:r>
    </w:p>
    <w:p w:rsidR="008559BD" w:rsidRDefault="00597ACB" w:rsidP="00144986">
      <w:pPr>
        <w:ind w:left="708"/>
        <w:jc w:val="center"/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>
            <wp:extent cx="2700400" cy="918578"/>
            <wp:effectExtent l="19050" t="0" r="470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929" cy="92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DDF" w:rsidRPr="00597ACB" w:rsidRDefault="004144D0" w:rsidP="00597ACB">
      <w:pPr>
        <w:pStyle w:val="Listenabsatz"/>
        <w:numPr>
          <w:ilvl w:val="0"/>
          <w:numId w:val="3"/>
        </w:numPr>
        <w:rPr>
          <w:lang w:val="de-DE"/>
        </w:rPr>
      </w:pPr>
      <w:r w:rsidRPr="00597ACB">
        <w:rPr>
          <w:lang w:val="de-DE"/>
        </w:rPr>
        <w:t xml:space="preserve">Um welche Spielklasse handelt es sich hierbei? </w:t>
      </w:r>
    </w:p>
    <w:p w:rsidR="00502DDF" w:rsidRPr="00597ACB" w:rsidRDefault="004144D0" w:rsidP="00597ACB">
      <w:pPr>
        <w:pStyle w:val="Listenabsatz"/>
        <w:numPr>
          <w:ilvl w:val="0"/>
          <w:numId w:val="3"/>
        </w:numPr>
        <w:rPr>
          <w:lang w:val="de-DE"/>
        </w:rPr>
      </w:pPr>
      <w:r w:rsidRPr="00597ACB">
        <w:rPr>
          <w:lang w:val="de-DE"/>
        </w:rPr>
        <w:t>Gibt es eine dominante Strategie?</w:t>
      </w:r>
    </w:p>
    <w:p w:rsidR="00144986" w:rsidRPr="00144986" w:rsidRDefault="004144D0" w:rsidP="00144986">
      <w:pPr>
        <w:pStyle w:val="Listenabsatz"/>
        <w:numPr>
          <w:ilvl w:val="0"/>
          <w:numId w:val="3"/>
        </w:numPr>
        <w:rPr>
          <w:lang w:val="de-DE"/>
        </w:rPr>
      </w:pPr>
      <w:r w:rsidRPr="00597ACB">
        <w:rPr>
          <w:lang w:val="de-DE"/>
        </w:rPr>
        <w:t xml:space="preserve">Geben Sie die </w:t>
      </w:r>
      <w:r w:rsidR="00144986">
        <w:rPr>
          <w:lang w:val="de-DE"/>
        </w:rPr>
        <w:t xml:space="preserve">reinen </w:t>
      </w:r>
      <w:r w:rsidRPr="00597ACB">
        <w:rPr>
          <w:lang w:val="de-DE"/>
        </w:rPr>
        <w:t>Nash-Gleichgewichte des Spiels an?</w:t>
      </w:r>
    </w:p>
    <w:p w:rsidR="00144986" w:rsidRDefault="00144986" w:rsidP="00144986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Worin unterscheiden sich symmetrische von unsymmetrischen Spielen. </w:t>
      </w:r>
      <w:r w:rsidR="00233789">
        <w:rPr>
          <w:lang w:val="de-DE"/>
        </w:rPr>
        <w:t>(5 Punkte)</w:t>
      </w:r>
    </w:p>
    <w:p w:rsidR="000729C5" w:rsidRDefault="000729C5" w:rsidP="008949C5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Beschreiben Sie kurz das Forschungsgebiet der evolutionären Spieltheorie. Benutzen Sie dabei mindestens drei der folgenden grundlegenden Begriffe: Population,  Populationsanteil der zur Zeit t gewählten Strategien x(t), evolutionär stabile Strategie, </w:t>
      </w:r>
      <w:proofErr w:type="spellStart"/>
      <w:r w:rsidRPr="00E54563">
        <w:rPr>
          <w:lang w:val="de-DE"/>
        </w:rPr>
        <w:t>Replikatordynamik</w:t>
      </w:r>
      <w:proofErr w:type="spellEnd"/>
      <w:r>
        <w:rPr>
          <w:lang w:val="de-DE"/>
        </w:rPr>
        <w:t xml:space="preserve">, </w:t>
      </w:r>
      <w:r w:rsidR="008949C5">
        <w:rPr>
          <w:lang w:val="de-DE"/>
        </w:rPr>
        <w:t>Anfangspopulation, s</w:t>
      </w:r>
      <w:r w:rsidR="00433B0E">
        <w:rPr>
          <w:lang w:val="de-DE"/>
        </w:rPr>
        <w:t>ymmetrisches Nash-Gleichgewicht</w:t>
      </w:r>
      <w:r w:rsidR="008949C5">
        <w:rPr>
          <w:lang w:val="de-DE"/>
        </w:rPr>
        <w:t>.</w:t>
      </w:r>
      <w:r w:rsidR="00233789">
        <w:rPr>
          <w:lang w:val="de-DE"/>
        </w:rPr>
        <w:t xml:space="preserve"> (10 Punkte)</w:t>
      </w:r>
    </w:p>
    <w:p w:rsidR="008949C5" w:rsidRDefault="00233789" w:rsidP="008949C5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Die folgenden drei (2x2)-Spiele werden von einer großen Anzahl von Spieler (Population) in zeitlich aufeinander folgenden Spielphasen wiederholt gespielt: </w:t>
      </w:r>
      <w:r w:rsidR="00C47FE7">
        <w:rPr>
          <w:lang w:val="de-DE"/>
        </w:rPr>
        <w:t>(</w:t>
      </w:r>
      <w:r w:rsidR="000848A2">
        <w:rPr>
          <w:lang w:val="de-DE"/>
        </w:rPr>
        <w:t>15</w:t>
      </w:r>
      <w:r w:rsidR="00C47FE7">
        <w:rPr>
          <w:lang w:val="de-DE"/>
        </w:rPr>
        <w:t xml:space="preserve"> Punkte)</w:t>
      </w:r>
    </w:p>
    <w:p w:rsidR="004557B8" w:rsidRDefault="00C07EB5" w:rsidP="004557B8">
      <w:pPr>
        <w:ind w:left="708"/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>
            <wp:extent cx="5760720" cy="902177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DDF" w:rsidRPr="004557B8" w:rsidRDefault="004144D0" w:rsidP="00BC3940">
      <w:pPr>
        <w:numPr>
          <w:ilvl w:val="0"/>
          <w:numId w:val="8"/>
        </w:numPr>
        <w:rPr>
          <w:lang w:val="de-DE"/>
        </w:rPr>
      </w:pPr>
      <w:r w:rsidRPr="004557B8">
        <w:rPr>
          <w:lang w:val="de-DE"/>
        </w:rPr>
        <w:t xml:space="preserve">Geben Sie mögliche dominante Strategien und </w:t>
      </w:r>
      <w:r w:rsidR="00433B0E">
        <w:rPr>
          <w:lang w:val="de-DE"/>
        </w:rPr>
        <w:t>reine</w:t>
      </w:r>
      <w:r w:rsidR="00BC3940">
        <w:rPr>
          <w:lang w:val="de-DE"/>
        </w:rPr>
        <w:t xml:space="preserve"> </w:t>
      </w:r>
      <w:r w:rsidRPr="004557B8">
        <w:rPr>
          <w:lang w:val="de-DE"/>
        </w:rPr>
        <w:t xml:space="preserve">Nash-Gleichgewichte der Spiele an. </w:t>
      </w:r>
    </w:p>
    <w:p w:rsidR="00BC3940" w:rsidRDefault="00C47FE7" w:rsidP="00BC3940">
      <w:pPr>
        <w:numPr>
          <w:ilvl w:val="0"/>
          <w:numId w:val="8"/>
        </w:numPr>
        <w:rPr>
          <w:lang w:val="de-DE"/>
        </w:rPr>
      </w:pPr>
      <w:r>
        <w:rPr>
          <w:lang w:val="de-DE"/>
        </w:rPr>
        <w:t>W</w:t>
      </w:r>
      <w:r w:rsidR="00BC3940">
        <w:rPr>
          <w:lang w:val="de-DE"/>
        </w:rPr>
        <w:t xml:space="preserve">elchen </w:t>
      </w:r>
      <w:r w:rsidR="00BC3940" w:rsidRPr="00BC3940">
        <w:rPr>
          <w:lang w:val="de-DE"/>
        </w:rPr>
        <w:t>Spi</w:t>
      </w:r>
      <w:r w:rsidR="00BC3940">
        <w:rPr>
          <w:lang w:val="de-DE"/>
        </w:rPr>
        <w:t xml:space="preserve">elklassen </w:t>
      </w:r>
      <w:r>
        <w:rPr>
          <w:lang w:val="de-DE"/>
        </w:rPr>
        <w:t>können</w:t>
      </w:r>
      <w:r w:rsidR="00BC3940">
        <w:rPr>
          <w:lang w:val="de-DE"/>
        </w:rPr>
        <w:t xml:space="preserve"> die einzelnen Spiele</w:t>
      </w:r>
      <w:r>
        <w:rPr>
          <w:lang w:val="de-DE"/>
        </w:rPr>
        <w:t xml:space="preserve"> zugeordnet werden</w:t>
      </w:r>
      <w:r w:rsidR="00BC3940" w:rsidRPr="00BC3940">
        <w:rPr>
          <w:lang w:val="de-DE"/>
        </w:rPr>
        <w:t>?</w:t>
      </w:r>
      <w:r>
        <w:rPr>
          <w:lang w:val="de-DE"/>
        </w:rPr>
        <w:t xml:space="preserve"> </w:t>
      </w:r>
    </w:p>
    <w:p w:rsidR="00C47FE7" w:rsidRDefault="00BC3940" w:rsidP="00C47FE7">
      <w:pPr>
        <w:numPr>
          <w:ilvl w:val="0"/>
          <w:numId w:val="8"/>
        </w:numPr>
        <w:rPr>
          <w:lang w:val="de-DE"/>
        </w:rPr>
      </w:pPr>
      <w:r w:rsidRPr="00BC3940">
        <w:rPr>
          <w:lang w:val="de-DE"/>
        </w:rPr>
        <w:t xml:space="preserve"> </w:t>
      </w:r>
      <w:r w:rsidR="00C47FE7">
        <w:rPr>
          <w:lang w:val="de-DE"/>
        </w:rPr>
        <w:t xml:space="preserve">Was würde die evolutionäre Spieltheorie hinsichtlich der zeitlichen Entwicklung des Populationsanteils der gewählten Strategien x(t) vorhersagen? </w:t>
      </w:r>
      <w:r w:rsidR="004144D0" w:rsidRPr="00BC3940">
        <w:rPr>
          <w:lang w:val="de-DE"/>
        </w:rPr>
        <w:t>Geben Sie die evolutionär stabilen Strategien der Spiele an?</w:t>
      </w:r>
      <w:r w:rsidR="000848A2">
        <w:rPr>
          <w:lang w:val="de-DE"/>
        </w:rPr>
        <w:t xml:space="preserve"> </w:t>
      </w:r>
      <w:r w:rsidR="00BD0208">
        <w:rPr>
          <w:lang w:val="de-DE"/>
        </w:rPr>
        <w:t>Bemerkung: Falls sich die evolutionär stabile Strategie bei einem symmetrischen</w:t>
      </w:r>
      <w:r w:rsidR="00C47F70">
        <w:rPr>
          <w:lang w:val="de-DE"/>
        </w:rPr>
        <w:t>,</w:t>
      </w:r>
      <w:r w:rsidR="00BD0208">
        <w:rPr>
          <w:lang w:val="de-DE"/>
        </w:rPr>
        <w:t xml:space="preserve"> gemischten Nas</w:t>
      </w:r>
      <w:r w:rsidR="00456918">
        <w:rPr>
          <w:lang w:val="de-DE"/>
        </w:rPr>
        <w:t>h</w:t>
      </w:r>
      <w:r w:rsidR="00BD0208">
        <w:rPr>
          <w:lang w:val="de-DE"/>
        </w:rPr>
        <w:t xml:space="preserve">-Gleichgewicht befindet, dann berechnen Sie dieses mithilfe der mathematische Methode der </w:t>
      </w:r>
      <w:r w:rsidR="00BD0208">
        <w:rPr>
          <w:lang w:val="de-DE"/>
        </w:rPr>
        <w:lastRenderedPageBreak/>
        <w:t>partiellen Ableitung der zweidimen</w:t>
      </w:r>
      <w:r w:rsidR="00C47F70">
        <w:rPr>
          <w:lang w:val="de-DE"/>
        </w:rPr>
        <w:t xml:space="preserve">sionalen Auszahlungsfläche des </w:t>
      </w:r>
      <w:r w:rsidR="00BD0208">
        <w:rPr>
          <w:lang w:val="de-DE"/>
        </w:rPr>
        <w:t xml:space="preserve">ersten Spielers. </w:t>
      </w:r>
      <w:r w:rsidR="000848A2">
        <w:rPr>
          <w:lang w:val="de-DE"/>
        </w:rPr>
        <w:t>(Mathematische Wahlaufgabe)</w:t>
      </w:r>
    </w:p>
    <w:p w:rsidR="00D52175" w:rsidRDefault="00BD0208" w:rsidP="00D52175">
      <w:pPr>
        <w:numPr>
          <w:ilvl w:val="0"/>
          <w:numId w:val="8"/>
        </w:numPr>
        <w:rPr>
          <w:lang w:val="de-DE"/>
        </w:rPr>
      </w:pPr>
      <w:r>
        <w:rPr>
          <w:lang w:val="de-DE"/>
        </w:rPr>
        <w:t xml:space="preserve">Beschreiben Sie die Problematik </w:t>
      </w:r>
      <w:r w:rsidR="00D52175">
        <w:rPr>
          <w:lang w:val="de-DE"/>
        </w:rPr>
        <w:t>des Gefangenendilemmas</w:t>
      </w:r>
      <w:r>
        <w:rPr>
          <w:lang w:val="de-DE"/>
        </w:rPr>
        <w:t xml:space="preserve"> durch eine </w:t>
      </w:r>
      <w:r w:rsidR="00D52175">
        <w:rPr>
          <w:lang w:val="de-DE"/>
        </w:rPr>
        <w:t>anschauliche,</w:t>
      </w:r>
      <w:r>
        <w:rPr>
          <w:lang w:val="de-DE"/>
        </w:rPr>
        <w:t xml:space="preserve"> in deutscher Sprache geschriebene Geschichte.</w:t>
      </w:r>
      <w:r w:rsidR="00D52175">
        <w:rPr>
          <w:lang w:val="de-DE"/>
        </w:rPr>
        <w:t xml:space="preserve"> Geben Sie eine mögliche Auszahlungstabelle für dieses Spiel an. (Wahlaufgabe, falls 6.c) nicht gewählt</w:t>
      </w:r>
      <w:r w:rsidR="0082304B">
        <w:rPr>
          <w:lang w:val="de-DE"/>
        </w:rPr>
        <w:t xml:space="preserve"> wurde</w:t>
      </w:r>
      <w:r w:rsidR="00456918">
        <w:rPr>
          <w:lang w:val="de-DE"/>
        </w:rPr>
        <w:t>)</w:t>
      </w:r>
    </w:p>
    <w:p w:rsidR="00D52175" w:rsidRPr="00D52175" w:rsidRDefault="00D52175" w:rsidP="00D52175">
      <w:pPr>
        <w:pStyle w:val="Listenabsatz"/>
        <w:numPr>
          <w:ilvl w:val="0"/>
          <w:numId w:val="11"/>
        </w:numPr>
        <w:rPr>
          <w:lang w:val="de-DE"/>
        </w:rPr>
      </w:pPr>
      <w:r>
        <w:rPr>
          <w:lang w:val="de-DE"/>
        </w:rPr>
        <w:t>Nennen Sie einige aktuelle Anwendungsfelder innerhalb der evolutionären Spieltheorie. Beschreiben Sie ein aktuelles Anwendungsfeld im Detail. (10 Punkte)</w:t>
      </w:r>
    </w:p>
    <w:p w:rsidR="004557B8" w:rsidRPr="004557B8" w:rsidRDefault="004557B8" w:rsidP="004557B8">
      <w:pPr>
        <w:ind w:left="708"/>
        <w:rPr>
          <w:lang w:val="de-DE"/>
        </w:rPr>
      </w:pPr>
    </w:p>
    <w:p w:rsidR="00144986" w:rsidRPr="00144986" w:rsidRDefault="00144986" w:rsidP="00144986">
      <w:pPr>
        <w:ind w:left="708"/>
        <w:rPr>
          <w:lang w:val="de-DE"/>
        </w:rPr>
      </w:pPr>
    </w:p>
    <w:sectPr w:rsidR="00144986" w:rsidRPr="00144986" w:rsidSect="00A669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372"/>
    <w:multiLevelType w:val="hybridMultilevel"/>
    <w:tmpl w:val="565A0BE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5A564E"/>
    <w:multiLevelType w:val="hybridMultilevel"/>
    <w:tmpl w:val="87D6B5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E01DD"/>
    <w:multiLevelType w:val="hybridMultilevel"/>
    <w:tmpl w:val="7E12F8DA"/>
    <w:lvl w:ilvl="0" w:tplc="0407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A4A4EF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E02A5A64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1E92150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349CC33C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6E3A3526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688655C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8A46236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43706C2A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4E013377"/>
    <w:multiLevelType w:val="hybridMultilevel"/>
    <w:tmpl w:val="2FD452F4"/>
    <w:lvl w:ilvl="0" w:tplc="AB8CA7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A4A4EF0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E02A5A64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1E92150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349CC33C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6E3A3526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688655C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8A46236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43706C2A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52FE30B6"/>
    <w:multiLevelType w:val="hybridMultilevel"/>
    <w:tmpl w:val="D6E46B8C"/>
    <w:lvl w:ilvl="0" w:tplc="65CA5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50A5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4F5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00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83A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643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9A9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E0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821E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2B78EA"/>
    <w:multiLevelType w:val="hybridMultilevel"/>
    <w:tmpl w:val="E338985C"/>
    <w:lvl w:ilvl="0" w:tplc="EBC4544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13CF7"/>
    <w:multiLevelType w:val="hybridMultilevel"/>
    <w:tmpl w:val="FB26AD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613EF"/>
    <w:multiLevelType w:val="hybridMultilevel"/>
    <w:tmpl w:val="D24ADB44"/>
    <w:lvl w:ilvl="0" w:tplc="04070017">
      <w:start w:val="1"/>
      <w:numFmt w:val="lowerLetter"/>
      <w:lvlText w:val="%1)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0357267"/>
    <w:multiLevelType w:val="hybridMultilevel"/>
    <w:tmpl w:val="BB7AC7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0680F"/>
    <w:multiLevelType w:val="hybridMultilevel"/>
    <w:tmpl w:val="646CEA5A"/>
    <w:lvl w:ilvl="0" w:tplc="84FC5D1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426EA"/>
    <w:multiLevelType w:val="hybridMultilevel"/>
    <w:tmpl w:val="36744CFC"/>
    <w:lvl w:ilvl="0" w:tplc="DCBA534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C3E6E"/>
    <w:rsid w:val="000729C5"/>
    <w:rsid w:val="000848A2"/>
    <w:rsid w:val="00144986"/>
    <w:rsid w:val="001B0E31"/>
    <w:rsid w:val="00233789"/>
    <w:rsid w:val="004144D0"/>
    <w:rsid w:val="00433B0E"/>
    <w:rsid w:val="004557B8"/>
    <w:rsid w:val="00456918"/>
    <w:rsid w:val="00502DDF"/>
    <w:rsid w:val="00597ACB"/>
    <w:rsid w:val="0082304B"/>
    <w:rsid w:val="008559BD"/>
    <w:rsid w:val="008949C5"/>
    <w:rsid w:val="009A78D2"/>
    <w:rsid w:val="009E665F"/>
    <w:rsid w:val="00A669EF"/>
    <w:rsid w:val="00A81F19"/>
    <w:rsid w:val="00BB3BFB"/>
    <w:rsid w:val="00BC3940"/>
    <w:rsid w:val="00BD0208"/>
    <w:rsid w:val="00C07EB5"/>
    <w:rsid w:val="00C47F70"/>
    <w:rsid w:val="00C47FE7"/>
    <w:rsid w:val="00D51D70"/>
    <w:rsid w:val="00D52175"/>
    <w:rsid w:val="00E21326"/>
    <w:rsid w:val="00EC3E6E"/>
    <w:rsid w:val="00F0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9EF"/>
    <w:rPr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3E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E6E"/>
    <w:rPr>
      <w:rFonts w:ascii="Tahoma" w:hAnsi="Tahoma" w:cs="Tahoma"/>
      <w:sz w:val="16"/>
      <w:szCs w:val="16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C3E6E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C3E6E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C3E6E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C3E6E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3E6E"/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val="en-US"/>
    </w:rPr>
  </w:style>
  <w:style w:type="paragraph" w:styleId="Listenabsatz">
    <w:name w:val="List Paragraph"/>
    <w:basedOn w:val="Standard"/>
    <w:uiPriority w:val="34"/>
    <w:qFormat/>
    <w:rsid w:val="00A81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8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90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Hyperio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Hyperion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yperio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hanauske</dc:creator>
  <cp:lastModifiedBy>hanauske</cp:lastModifiedBy>
  <cp:revision>3</cp:revision>
  <dcterms:created xsi:type="dcterms:W3CDTF">2009-11-23T17:29:00Z</dcterms:created>
  <dcterms:modified xsi:type="dcterms:W3CDTF">2009-11-23T17:32:00Z</dcterms:modified>
</cp:coreProperties>
</file>